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3"/>
        <w:jc w:val="center"/>
        <w:textAlignment w:val="baseline"/>
        <w:rPr>
          <w:rFonts w:hint="eastAsia" w:ascii="Microsoft YaHei" w:hAnsi="Microsoft YaHei" w:eastAsia="Microsoft YaHei" w:cs="Microsoft YaHei"/>
          <w:sz w:val="44"/>
          <w:szCs w:val="44"/>
        </w:rPr>
      </w:pPr>
      <w:r>
        <w:rPr>
          <w:rFonts w:hint="eastAsia" w:ascii="Microsoft YaHei" w:hAnsi="Microsoft YaHei" w:eastAsia="Microsoft YaHei" w:cs="Microsoft YaHei"/>
          <w:sz w:val="44"/>
          <w:szCs w:val="44"/>
          <w:lang w:eastAsia="zh-CN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湖北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长江产业资产经营管理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我单位收到贵公司关于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江夏大花岭外贸仓库资产盘活项目公开招募合作伙伴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，前期到项目现场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实地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考察并充分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沟通，我方完全理解贵方本次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招募合作伙伴的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内容和要求，我方按照要求做出如下报价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维修改造费用预算总额：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_______万元（大写________万元）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（该预算对应报名材料中的规划设计且满足工程报规报建要求，不含资产新建部分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2.项目营业收入、</w:t>
      </w:r>
      <w:r>
        <w:rPr>
          <w:rFonts w:hint="eastAsia" w:ascii="仿宋_GB2312" w:hAnsi="仿宋_GB2312" w:eastAsia="仿宋_GB2312" w:cs="仿宋_GB2312"/>
          <w:sz w:val="32"/>
          <w:szCs w:val="40"/>
        </w:rPr>
        <w:t>招商运营管理费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营业利润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测算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（按十年期测算，不含资产新建部分，单位：万元）。</w:t>
      </w:r>
    </w:p>
    <w:tbl>
      <w:tblPr>
        <w:tblStyle w:val="7"/>
        <w:tblW w:w="9978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8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合作年限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营业收入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招商运营管理费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固定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比例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招商运营管理费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对应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维修改造费用摊销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（按十年平均摊销）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营业利润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营业利润=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营业收入-</w:t>
      </w:r>
      <w:r>
        <w:rPr>
          <w:rFonts w:hint="eastAsia" w:ascii="仿宋_GB2312" w:hAnsi="仿宋_GB2312" w:eastAsia="仿宋_GB2312" w:cs="仿宋_GB2312"/>
          <w:sz w:val="32"/>
          <w:szCs w:val="40"/>
        </w:rPr>
        <w:t>招商运营管理费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-维修改造费用摊销。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3.投入产出比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投入产出比=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营业利润总额（十年期）/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维修改造费用预算总额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法定代表人（或委托人）：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1292005" o:spid="_x0000_s2087" o:spt="136" type="#_x0000_t136" style="position:absolute;left:0pt;margin-left:453.7pt;margin-top:575.45pt;height:12pt;width:73pt;mso-position-horizontal-relative:margin;mso-position-vertical-relative:margin;rotation:-2949120f;z-index:-2516183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20360889" o:spid="_x0000_s2086" o:spt="136" type="#_x0000_t136" style="position:absolute;left:0pt;margin-left:384.4pt;margin-top:644.75pt;height:12pt;width:73pt;mso-position-horizontal-relative:margin;mso-position-vertical-relative:margin;rotation:-2949120f;z-index:-2516193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20264588" o:spid="_x0000_s2085" o:spt="136" type="#_x0000_t136" style="position:absolute;left:0pt;margin-left:315.1pt;margin-top:714.05pt;height:12pt;width:73pt;mso-position-horizontal-relative:margin;mso-position-vertical-relative:margin;rotation:-2949120f;z-index:-2516203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9891181" o:spid="_x0000_s2084" o:spt="136" type="#_x0000_t136" style="position:absolute;left:0pt;margin-left:245.8pt;margin-top:783.35pt;height:12pt;width:73pt;mso-position-horizontal-relative:margin;mso-position-vertical-relative:margin;rotation:-2949120f;z-index:-2516213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8932464" o:spid="_x0000_s2083" o:spt="136" type="#_x0000_t136" style="position:absolute;left:0pt;margin-left:453.7pt;margin-top:370.1pt;height:12pt;width:73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8432381" o:spid="_x0000_s2082" o:spt="136" type="#_x0000_t136" style="position:absolute;left:0pt;margin-left:384.4pt;margin-top:439.4pt;height:12pt;width:73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7941963" o:spid="_x0000_s2081" o:spt="136" type="#_x0000_t136" style="position:absolute;left:0pt;margin-left:315.1pt;margin-top:508.7pt;height:12pt;width:73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7519491" o:spid="_x0000_s2080" o:spt="136" type="#_x0000_t136" style="position:absolute;left:0pt;margin-left:245.8pt;margin-top:578pt;height:12pt;width:73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6631593" o:spid="_x0000_s2079" o:spt="136" type="#_x0000_t136" style="position:absolute;left:0pt;margin-left:176.5pt;margin-top:647.3pt;height:12pt;width:73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6380294" o:spid="_x0000_s2078" o:spt="136" type="#_x0000_t136" style="position:absolute;left:0pt;margin-left:107.2pt;margin-top:716.6pt;height:12pt;width:73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5842581" o:spid="_x0000_s2077" o:spt="136" type="#_x0000_t136" style="position:absolute;left:0pt;margin-left:37.9pt;margin-top:785.9pt;height:12pt;width:73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5079480" o:spid="_x0000_s2076" o:spt="136" type="#_x0000_t136" style="position:absolute;left:0pt;margin-left:453.7pt;margin-top:164.8pt;height:12pt;width:73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4994078" o:spid="_x0000_s2075" o:spt="136" type="#_x0000_t136" style="position:absolute;left:0pt;margin-left:384.4pt;margin-top:234.1pt;height:12pt;width:73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4395754" o:spid="_x0000_s2074" o:spt="136" type="#_x0000_t136" style="position:absolute;left:0pt;margin-left:315.1pt;margin-top:303.4pt;height:12pt;width:73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3612839" o:spid="_x0000_s2073" o:spt="136" type="#_x0000_t136" style="position:absolute;left:0pt;margin-left:245.8pt;margin-top:372.7pt;height:12pt;width:73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3225777" o:spid="_x0000_s2072" o:spt="136" type="#_x0000_t136" style="position:absolute;left:0pt;margin-left:176.5pt;margin-top:442pt;height:12pt;width:73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3046799" o:spid="_x0000_s2071" o:spt="136" type="#_x0000_t136" style="position:absolute;left:0pt;margin-left:107.2pt;margin-top:511.3pt;height:12pt;width:73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2041397" o:spid="_x0000_s2070" o:spt="136" type="#_x0000_t136" style="position:absolute;left:0pt;margin-left:37.9pt;margin-top:580.6pt;height:12pt;width:73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1227696" o:spid="_x0000_s2069" o:spt="136" type="#_x0000_t136" style="position:absolute;left:0pt;margin-left:-31.4pt;margin-top:649.9pt;height:12pt;width:73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0985864" o:spid="_x0000_s2068" o:spt="136" type="#_x0000_t136" style="position:absolute;left:0pt;margin-left:-100.7pt;margin-top:719.2pt;height:12pt;width:73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0204214" o:spid="_x0000_s2067" o:spt="136" type="#_x0000_t136" style="position:absolute;left:0pt;margin-left:453.7pt;margin-top:-40.5pt;height:12pt;width:73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9833339" o:spid="_x0000_s2066" o:spt="136" type="#_x0000_t136" style="position:absolute;left:0pt;margin-left:384.4pt;margin-top:28.8pt;height:12pt;width:73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9131558" o:spid="_x0000_s2065" o:spt="136" type="#_x0000_t136" style="position:absolute;left:0pt;margin-left:315.1pt;margin-top:98.1pt;height:12pt;width:73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8707610" o:spid="_x0000_s2064" o:spt="136" type="#_x0000_t136" style="position:absolute;left:0pt;margin-left:245.8pt;margin-top:167.4pt;height:12pt;width:73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8048559" o:spid="_x0000_s2063" o:spt="136" type="#_x0000_t136" style="position:absolute;left:0pt;margin-left:176.5pt;margin-top:236.7pt;height:12pt;width:73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7942534" o:spid="_x0000_s2062" o:spt="136" type="#_x0000_t136" style="position:absolute;left:0pt;margin-left:107.2pt;margin-top:306pt;height:12pt;width:73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7683072" o:spid="_x0000_s2061" o:spt="136" type="#_x0000_t136" style="position:absolute;left:0pt;margin-left:37.9pt;margin-top:375.25pt;height:12pt;width:73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6922836" o:spid="_x0000_s2060" o:spt="136" type="#_x0000_t136" style="position:absolute;left:0pt;margin-left:-31.4pt;margin-top:444.55pt;height:12pt;width:73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6258690" o:spid="_x0000_s2059" o:spt="136" type="#_x0000_t136" style="position:absolute;left:0pt;margin-left:-100.7pt;margin-top:513.85pt;height:12pt;width:73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5992404" o:spid="_x0000_s2058" o:spt="136" type="#_x0000_t136" style="position:absolute;left:0pt;margin-left:245.8pt;margin-top:-37.95pt;height:12pt;width:73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5357667" o:spid="_x0000_s2057" o:spt="136" type="#_x0000_t136" style="position:absolute;left:0pt;margin-left:176.5pt;margin-top:31.35pt;height:12pt;width:73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5102186" o:spid="_x0000_s2056" o:spt="136" type="#_x0000_t136" style="position:absolute;left:0pt;margin-left:107.2pt;margin-top:100.65pt;height:12pt;width:73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4419139" o:spid="_x0000_s2055" o:spt="136" type="#_x0000_t136" style="position:absolute;left:0pt;margin-left:37.9pt;margin-top:169.95pt;height:12pt;width:73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3774775" o:spid="_x0000_s2054" o:spt="136" type="#_x0000_t136" style="position:absolute;left:0pt;margin-left:-31.4pt;margin-top:239.25pt;height:12pt;width:73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3136318" o:spid="_x0000_s2053" o:spt="136" type="#_x0000_t136" style="position:absolute;left:0pt;margin-left:-100.7pt;margin-top:308.55pt;height:12pt;width:73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2151425" o:spid="_x0000_s2052" o:spt="136" type="#_x0000_t136" style="position:absolute;left:0pt;margin-left:107.2pt;margin-top:-104.65pt;height:12pt;width:73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1392816" o:spid="_x0000_s2051" o:spt="136" type="#_x0000_t136" style="position:absolute;left:0pt;margin-left:37.9pt;margin-top:-35.35pt;height:12pt;width:73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920650" o:spid="_x0000_s2050" o:spt="136" type="#_x0000_t136" style="position:absolute;left:0pt;margin-left:-31.4pt;margin-top:33.95pt;height:12pt;width:73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  <w:r>
      <w:rPr>
        <w:sz w:val="18"/>
      </w:rPr>
      <w:pict>
        <v:shape id="PowerPlusWaterMarkObject631485" o:spid="_x0000_s2049" o:spt="136" type="#_x0000_t136" style="position:absolute;left:0pt;margin-left:-100.7pt;margin-top:103.25pt;height:12pt;width:73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陈赫2025-06-24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Tk1NDU1Y2UwNGQ3NDJlMzZlZjA3NDgwMTAxODYifQ=="/>
    <w:docVar w:name="KSO_WPS_MARK_KEY" w:val="93efa219-3843-435e-93c3-1a4c98ecbf47"/>
  </w:docVars>
  <w:rsids>
    <w:rsidRoot w:val="33936036"/>
    <w:rsid w:val="0B8C1178"/>
    <w:rsid w:val="131F6B7A"/>
    <w:rsid w:val="133C13AD"/>
    <w:rsid w:val="17A662FD"/>
    <w:rsid w:val="199A0F41"/>
    <w:rsid w:val="1A770FEC"/>
    <w:rsid w:val="20A067C8"/>
    <w:rsid w:val="21C36036"/>
    <w:rsid w:val="235A6A54"/>
    <w:rsid w:val="2D597D7C"/>
    <w:rsid w:val="33936036"/>
    <w:rsid w:val="39CE78C4"/>
    <w:rsid w:val="3D7B244D"/>
    <w:rsid w:val="3F0355EF"/>
    <w:rsid w:val="3FA173E3"/>
    <w:rsid w:val="42593F4A"/>
    <w:rsid w:val="46106EBA"/>
    <w:rsid w:val="4B9304A5"/>
    <w:rsid w:val="4F6F259F"/>
    <w:rsid w:val="52E32DD7"/>
    <w:rsid w:val="53EC2838"/>
    <w:rsid w:val="56F52652"/>
    <w:rsid w:val="5937732B"/>
    <w:rsid w:val="5BFA3D12"/>
    <w:rsid w:val="5C1C4B66"/>
    <w:rsid w:val="5CF05758"/>
    <w:rsid w:val="62F435E7"/>
    <w:rsid w:val="635F1BBF"/>
    <w:rsid w:val="6417184D"/>
    <w:rsid w:val="65B6666E"/>
    <w:rsid w:val="669E6224"/>
    <w:rsid w:val="6A5239EC"/>
    <w:rsid w:val="6ABA1153"/>
    <w:rsid w:val="6B6E1C83"/>
    <w:rsid w:val="6E143397"/>
    <w:rsid w:val="720A2A46"/>
    <w:rsid w:val="749D5D6D"/>
    <w:rsid w:val="7B1E48C1"/>
    <w:rsid w:val="BBB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qFormat/>
    <w:uiPriority w:val="0"/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380</Words>
  <Characters>398</Characters>
  <Lines>0</Lines>
  <Paragraphs>0</Paragraphs>
  <TotalTime>1</TotalTime>
  <ScaleCrop>false</ScaleCrop>
  <LinksUpToDate>false</LinksUpToDate>
  <CharactersWithSpaces>468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2024-06-19T14:20:00Z</dcterms:created>
  <dc:creator>JX</dc:creator>
  <cp:lastModifiedBy>JX</cp:lastModifiedBy>
  <dcterms:modified xsi:type="dcterms:W3CDTF">2025-06-24T18:20:44Z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4CDDAA0AAEE54F7DAE56F7CDF168F7B6_13</vt:lpwstr>
  </property>
  <property fmtid="{D5CDD505-2E9C-101B-9397-08002B2CF9AE}" pid="4" name="KSOTemplateDocerSaveRecord">
    <vt:lpwstr>eyJoZGlkIjoiNDg4NTk1NDU1Y2UwNGQ3NDJlMzZlZjA3NDgwMTAxODYiLCJ1c2VySWQiOiIzMjI1NzE5NTUifQ==</vt:lpwstr>
  </property>
</Properties>
</file>